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02-9025/2615/2024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УИД: 86MS0079-01-2024-012609-78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Панков А.Ю.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>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Микрокредитная компания "КапиталЪ-НТ"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 Билаловой Гульчачак Булатовне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 расходов,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232.2, 232.4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120" w:lineRule="atLeast"/>
        <w:ind w:firstLine="708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 w:line="120" w:lineRule="atLeast"/>
        <w:ind w:firstLine="708"/>
        <w:jc w:val="center"/>
      </w:pP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компания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"КапиталЪ-НТ"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Билаловой Гульчачак Булатовне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займа,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Билаловой Гульчачак Булатовны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компания "КапиталЪ-НТ"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(ИНН: 6623106990,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ОГРН: 1146623008707) сумму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займа № 5654702 от 16.09.2023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32 200 рублей за период с 16.09.2023 по 13.08.2024, из которых: 14 000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– остаток основного долга, 17 332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– проценты по дог</w:t>
      </w:r>
      <w:r>
        <w:rPr>
          <w:rFonts w:ascii="Times New Roman" w:eastAsia="Times New Roman" w:hAnsi="Times New Roman" w:cs="Times New Roman"/>
          <w:sz w:val="28"/>
          <w:szCs w:val="28"/>
        </w:rPr>
        <w:t>овору за пользование займом, 868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– задолженность по неустойке (штрафам),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расходы по уплате государственной пошл</w:t>
      </w:r>
      <w:r>
        <w:rPr>
          <w:rFonts w:ascii="Times New Roman" w:eastAsia="Times New Roman" w:hAnsi="Times New Roman" w:cs="Times New Roman"/>
          <w:sz w:val="28"/>
          <w:szCs w:val="28"/>
        </w:rPr>
        <w:t>ины в ра</w:t>
      </w:r>
      <w:r>
        <w:rPr>
          <w:rFonts w:ascii="Times New Roman" w:eastAsia="Times New Roman" w:hAnsi="Times New Roman" w:cs="Times New Roman"/>
          <w:sz w:val="28"/>
          <w:szCs w:val="28"/>
        </w:rPr>
        <w:t>змере 1 166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Сургутский 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>пут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Style w:val="cat-UserDefinedgrp-26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А.Ю. Панков</w:t>
      </w:r>
    </w:p>
    <w:p>
      <w:pPr>
        <w:spacing w:before="0" w:after="0" w:line="120" w:lineRule="atLeast"/>
        <w:ind w:firstLine="720"/>
        <w:jc w:val="both"/>
      </w:pPr>
    </w:p>
    <w:p>
      <w:pPr>
        <w:spacing w:before="0" w:after="0" w:line="220" w:lineRule="atLeast"/>
        <w:jc w:val="both"/>
      </w:pPr>
      <w:r>
        <w:rPr>
          <w:rStyle w:val="cat-UserDefinedgrp-27rplc-30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01346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396FF-9876-48B4-96C5-9934BB2DD24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